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94" w:rsidRPr="00D028D1" w:rsidRDefault="00E90394" w:rsidP="00D028D1">
      <w:pPr>
        <w:jc w:val="center"/>
        <w:rPr>
          <w:b/>
          <w:sz w:val="32"/>
          <w:szCs w:val="32"/>
          <w:highlight w:val="yellow"/>
        </w:rPr>
      </w:pPr>
      <w:r w:rsidRPr="00D028D1">
        <w:rPr>
          <w:rFonts w:hint="eastAsia"/>
          <w:b/>
          <w:sz w:val="32"/>
          <w:szCs w:val="32"/>
          <w:highlight w:val="yellow"/>
        </w:rPr>
        <w:t>成大公衛所簡玉雯老師誠徵專任研究助理</w:t>
      </w:r>
    </w:p>
    <w:p w:rsidR="005C2068" w:rsidRPr="00D028D1" w:rsidRDefault="00E90394" w:rsidP="00D028D1">
      <w:pPr>
        <w:jc w:val="center"/>
        <w:rPr>
          <w:b/>
          <w:sz w:val="32"/>
          <w:szCs w:val="32"/>
        </w:rPr>
      </w:pPr>
      <w:r w:rsidRPr="00D028D1">
        <w:rPr>
          <w:rFonts w:hint="eastAsia"/>
          <w:b/>
          <w:sz w:val="32"/>
          <w:szCs w:val="32"/>
          <w:highlight w:val="yellow"/>
        </w:rPr>
        <w:t>--</w:t>
      </w:r>
      <w:bookmarkStart w:id="0" w:name="_GoBack"/>
      <w:bookmarkEnd w:id="0"/>
      <w:r w:rsidRPr="00D028D1">
        <w:rPr>
          <w:rFonts w:hint="eastAsia"/>
          <w:b/>
          <w:sz w:val="32"/>
          <w:szCs w:val="32"/>
          <w:highlight w:val="yellow"/>
        </w:rPr>
        <w:t>歡迎對登革熱研究有興趣者加入我們團隊</w:t>
      </w:r>
    </w:p>
    <w:p w:rsidR="00E90394" w:rsidRPr="00D028D1" w:rsidRDefault="00E90394">
      <w:pPr>
        <w:rPr>
          <w:b/>
        </w:rPr>
      </w:pPr>
    </w:p>
    <w:p w:rsidR="00E90394" w:rsidRDefault="00E90394"/>
    <w:p w:rsidR="00E90394" w:rsidRPr="00D028D1" w:rsidRDefault="00D028D1" w:rsidP="00E90394">
      <w:pPr>
        <w:rPr>
          <w:rFonts w:hint="eastAsia"/>
          <w:b/>
        </w:rPr>
      </w:pPr>
      <w:r>
        <w:rPr>
          <w:rFonts w:hint="eastAsia"/>
        </w:rPr>
        <w:t>【</w:t>
      </w:r>
      <w:r w:rsidR="00E90394" w:rsidRPr="00D028D1">
        <w:rPr>
          <w:rFonts w:hint="eastAsia"/>
          <w:b/>
        </w:rPr>
        <w:t>工作項目</w:t>
      </w:r>
      <w:r>
        <w:rPr>
          <w:rFonts w:hint="eastAsia"/>
        </w:rPr>
        <w:t>】</w:t>
      </w:r>
    </w:p>
    <w:p w:rsidR="00E90394" w:rsidRDefault="00E90394" w:rsidP="00E90394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協助研究收案及問卷訪談。</w:t>
      </w:r>
    </w:p>
    <w:p w:rsidR="00E90394" w:rsidRDefault="00E90394" w:rsidP="00E90394">
      <w:r>
        <w:rPr>
          <w:rFonts w:hint="eastAsia"/>
        </w:rPr>
        <w:t xml:space="preserve">2. </w:t>
      </w:r>
      <w:r>
        <w:rPr>
          <w:rFonts w:hint="eastAsia"/>
        </w:rPr>
        <w:t>抽血及檢體處理</w:t>
      </w:r>
      <w:r>
        <w:rPr>
          <w:rFonts w:hint="eastAsia"/>
        </w:rPr>
        <w:t>(</w:t>
      </w:r>
      <w:r>
        <w:rPr>
          <w:rFonts w:hint="eastAsia"/>
        </w:rPr>
        <w:t>依個案需求有時可能需假日或夜間工作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E90394" w:rsidRDefault="00E90394" w:rsidP="00E90394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數據分析及其他計畫相關行政</w:t>
      </w:r>
    </w:p>
    <w:p w:rsidR="00E90394" w:rsidRDefault="00E90394" w:rsidP="00E90394">
      <w:r>
        <w:rPr>
          <w:rFonts w:hint="eastAsia"/>
        </w:rPr>
        <w:t>名　　額</w:t>
      </w:r>
      <w:r>
        <w:rPr>
          <w:rFonts w:hint="eastAsia"/>
        </w:rPr>
        <w:t xml:space="preserve"> </w:t>
      </w:r>
      <w:r>
        <w:rPr>
          <w:rFonts w:hint="eastAsia"/>
        </w:rPr>
        <w:t>正取</w:t>
      </w:r>
      <w:r>
        <w:rPr>
          <w:rFonts w:hint="eastAsia"/>
        </w:rPr>
        <w:t>1</w:t>
      </w:r>
      <w:r>
        <w:rPr>
          <w:rFonts w:hint="eastAsia"/>
        </w:rPr>
        <w:t>名</w:t>
      </w:r>
      <w:r>
        <w:rPr>
          <w:rFonts w:hint="eastAsia"/>
        </w:rPr>
        <w:t>(</w:t>
      </w:r>
      <w:r>
        <w:rPr>
          <w:rFonts w:hint="eastAsia"/>
        </w:rPr>
        <w:t>備取</w:t>
      </w:r>
      <w:r>
        <w:rPr>
          <w:rFonts w:hint="eastAsia"/>
        </w:rPr>
        <w:t>1</w:t>
      </w:r>
      <w:r>
        <w:rPr>
          <w:rFonts w:hint="eastAsia"/>
        </w:rPr>
        <w:t>名</w:t>
      </w:r>
      <w:r>
        <w:rPr>
          <w:rFonts w:hint="eastAsia"/>
        </w:rPr>
        <w:t>)</w:t>
      </w:r>
    </w:p>
    <w:p w:rsidR="00E90394" w:rsidRDefault="00E90394" w:rsidP="00E90394"/>
    <w:p w:rsidR="00E90394" w:rsidRDefault="00D028D1" w:rsidP="00E90394">
      <w:pPr>
        <w:rPr>
          <w:rFonts w:hint="eastAsia"/>
        </w:rPr>
      </w:pPr>
      <w:r>
        <w:rPr>
          <w:rFonts w:hint="eastAsia"/>
        </w:rPr>
        <w:t>【</w:t>
      </w:r>
      <w:r w:rsidR="00E90394">
        <w:rPr>
          <w:rFonts w:hint="eastAsia"/>
        </w:rPr>
        <w:t>資格條件</w:t>
      </w:r>
      <w:r>
        <w:rPr>
          <w:rFonts w:hint="eastAsia"/>
        </w:rPr>
        <w:t>】</w:t>
      </w:r>
    </w:p>
    <w:p w:rsidR="00E90394" w:rsidRDefault="00E90394" w:rsidP="00E90394">
      <w:pPr>
        <w:rPr>
          <w:rFonts w:hint="eastAsia"/>
        </w:rPr>
      </w:pPr>
      <w:r>
        <w:rPr>
          <w:rFonts w:hint="eastAsia"/>
        </w:rPr>
        <w:t xml:space="preserve">1. </w:t>
      </w:r>
      <w:proofErr w:type="gramStart"/>
      <w:r>
        <w:rPr>
          <w:rFonts w:hint="eastAsia"/>
        </w:rPr>
        <w:t>醫</w:t>
      </w:r>
      <w:proofErr w:type="gramEnd"/>
      <w:r w:rsidR="006F5728">
        <w:rPr>
          <w:rFonts w:hint="eastAsia"/>
        </w:rPr>
        <w:t>技</w:t>
      </w:r>
      <w:r>
        <w:rPr>
          <w:rFonts w:hint="eastAsia"/>
        </w:rPr>
        <w:t>、護</w:t>
      </w:r>
      <w:r w:rsidR="006F5728">
        <w:rPr>
          <w:rFonts w:hint="eastAsia"/>
        </w:rPr>
        <w:t>理等</w:t>
      </w:r>
      <w:r>
        <w:rPr>
          <w:rFonts w:hint="eastAsia"/>
        </w:rPr>
        <w:t>相關科系</w:t>
      </w:r>
      <w:r w:rsidR="006F5728">
        <w:rPr>
          <w:rFonts w:hint="eastAsia"/>
        </w:rPr>
        <w:t>，</w:t>
      </w:r>
      <w:r w:rsidR="006F5728" w:rsidRPr="006F5728">
        <w:rPr>
          <w:rFonts w:hint="eastAsia"/>
        </w:rPr>
        <w:t>抽血技術佳者優先錄取</w:t>
      </w:r>
      <w:r>
        <w:rPr>
          <w:rFonts w:hint="eastAsia"/>
        </w:rPr>
        <w:t>(</w:t>
      </w:r>
      <w:r w:rsidR="006F5728">
        <w:rPr>
          <w:rFonts w:hint="eastAsia"/>
        </w:rPr>
        <w:t>具</w:t>
      </w:r>
      <w:r>
        <w:rPr>
          <w:rFonts w:hint="eastAsia"/>
        </w:rPr>
        <w:t>有</w:t>
      </w:r>
      <w:r w:rsidR="006F5728">
        <w:rPr>
          <w:rFonts w:hint="eastAsia"/>
        </w:rPr>
        <w:t>可抽血之</w:t>
      </w:r>
      <w:r>
        <w:rPr>
          <w:rFonts w:hint="eastAsia"/>
        </w:rPr>
        <w:t>證照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E90394" w:rsidRDefault="00E90394" w:rsidP="00E90394">
      <w:r>
        <w:rPr>
          <w:rFonts w:hint="eastAsia"/>
        </w:rPr>
        <w:t>2</w:t>
      </w:r>
      <w:r>
        <w:rPr>
          <w:rFonts w:hint="eastAsia"/>
        </w:rPr>
        <w:t xml:space="preserve">. </w:t>
      </w:r>
      <w:r>
        <w:rPr>
          <w:rFonts w:hint="eastAsia"/>
        </w:rPr>
        <w:t>有相關臨床研究經驗者優先錄取。</w:t>
      </w:r>
    </w:p>
    <w:p w:rsidR="006F5728" w:rsidRDefault="006F5728" w:rsidP="006F5728">
      <w:pPr>
        <w:rPr>
          <w:rFonts w:hint="eastAsia"/>
        </w:rPr>
      </w:pPr>
    </w:p>
    <w:p w:rsidR="006F5728" w:rsidRDefault="00D028D1" w:rsidP="006F5728">
      <w:pPr>
        <w:rPr>
          <w:rFonts w:hint="eastAsia"/>
        </w:rPr>
      </w:pPr>
      <w:r>
        <w:rPr>
          <w:rFonts w:hint="eastAsia"/>
        </w:rPr>
        <w:t>【</w:t>
      </w:r>
      <w:r w:rsidR="006F5728">
        <w:rPr>
          <w:rFonts w:hint="eastAsia"/>
        </w:rPr>
        <w:t>薪資待遇</w:t>
      </w:r>
      <w:r>
        <w:rPr>
          <w:rFonts w:hint="eastAsia"/>
        </w:rPr>
        <w:t>】</w:t>
      </w:r>
      <w:r>
        <w:rPr>
          <w:rFonts w:hint="eastAsia"/>
        </w:rPr>
        <w:t xml:space="preserve"> : </w:t>
      </w:r>
      <w:r>
        <w:rPr>
          <w:rFonts w:hint="eastAsia"/>
        </w:rPr>
        <w:t>比照科技部</w:t>
      </w:r>
      <w:r w:rsidR="006F5728">
        <w:rPr>
          <w:rFonts w:hint="eastAsia"/>
        </w:rPr>
        <w:t>標準</w:t>
      </w:r>
    </w:p>
    <w:p w:rsidR="006F5728" w:rsidRDefault="006F5728" w:rsidP="006F5728"/>
    <w:p w:rsidR="006F5728" w:rsidRDefault="006F5728" w:rsidP="006F5728">
      <w:pPr>
        <w:rPr>
          <w:rFonts w:hint="eastAsia"/>
        </w:rPr>
      </w:pPr>
      <w:r>
        <w:rPr>
          <w:rFonts w:hint="eastAsia"/>
        </w:rPr>
        <w:t>【應徵方式】</w:t>
      </w:r>
    </w:p>
    <w:p w:rsidR="006F5728" w:rsidRDefault="006F5728" w:rsidP="006F572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第一階段：資料審查</w:t>
      </w:r>
    </w:p>
    <w:p w:rsidR="006F5728" w:rsidRDefault="006F5728" w:rsidP="006F5728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有意應徵者請將下述資料以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壓縮檔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附件</w:t>
      </w:r>
      <w:r>
        <w:rPr>
          <w:rFonts w:hint="eastAsia"/>
        </w:rPr>
        <w:t>E-mail</w:t>
      </w:r>
      <w:r>
        <w:rPr>
          <w:rFonts w:hint="eastAsia"/>
        </w:rPr>
        <w:t>至</w:t>
      </w:r>
    </w:p>
    <w:p w:rsidR="006F5728" w:rsidRDefault="006F5728" w:rsidP="006F5728">
      <w:pPr>
        <w:rPr>
          <w:rFonts w:hint="eastAsia"/>
        </w:rPr>
      </w:pPr>
      <w:r>
        <w:rPr>
          <w:rFonts w:hint="eastAsia"/>
        </w:rPr>
        <w:t xml:space="preserve">    </w:t>
      </w:r>
      <w:r w:rsidR="00D028D1" w:rsidRPr="00D028D1">
        <w:t>pingping.cheng@gmail.com</w:t>
      </w:r>
      <w:r>
        <w:rPr>
          <w:rFonts w:hint="eastAsia"/>
        </w:rPr>
        <w:t>至鄭萍萍小姐，</w:t>
      </w:r>
    </w:p>
    <w:p w:rsidR="006F5728" w:rsidRDefault="006F5728" w:rsidP="006F572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聯絡電話：</w:t>
      </w:r>
      <w:r>
        <w:rPr>
          <w:rFonts w:hint="eastAsia"/>
        </w:rPr>
        <w:t xml:space="preserve"> (06)235-3535 EXT.5571</w:t>
      </w:r>
      <w:r>
        <w:rPr>
          <w:rFonts w:hint="eastAsia"/>
        </w:rPr>
        <w:t>。</w:t>
      </w:r>
    </w:p>
    <w:p w:rsidR="006F5728" w:rsidRDefault="006F5728" w:rsidP="006F5728">
      <w:pPr>
        <w:rPr>
          <w:rFonts w:hint="eastAsia"/>
        </w:rPr>
      </w:pPr>
      <w:r>
        <w:rPr>
          <w:rFonts w:hint="eastAsia"/>
        </w:rPr>
        <w:t xml:space="preserve">    mail</w:t>
      </w:r>
      <w:r>
        <w:rPr>
          <w:rFonts w:hint="eastAsia"/>
        </w:rPr>
        <w:t>標題請註明「應徵行政研究助理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（姓名）」。</w:t>
      </w:r>
    </w:p>
    <w:p w:rsidR="006F5728" w:rsidRDefault="006F5728" w:rsidP="006F572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第二階段：面試</w:t>
      </w:r>
    </w:p>
    <w:p w:rsidR="006F5728" w:rsidRDefault="006F5728" w:rsidP="006F5728">
      <w:r>
        <w:rPr>
          <w:rFonts w:hint="eastAsia"/>
        </w:rPr>
        <w:t xml:space="preserve">   </w:t>
      </w:r>
      <w:r w:rsidR="00D028D1">
        <w:rPr>
          <w:rFonts w:hint="eastAsia"/>
        </w:rPr>
        <w:t>審查資料經評選後，合適者將通知面試時間，</w:t>
      </w:r>
      <w:r>
        <w:rPr>
          <w:rFonts w:hint="eastAsia"/>
        </w:rPr>
        <w:t>不適者恕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另行通知。</w:t>
      </w:r>
    </w:p>
    <w:p w:rsidR="00D028D1" w:rsidRPr="00D028D1" w:rsidRDefault="00D028D1" w:rsidP="006F5728">
      <w:pPr>
        <w:rPr>
          <w:rFonts w:hint="eastAsia"/>
        </w:rPr>
      </w:pPr>
    </w:p>
    <w:p w:rsidR="006F5728" w:rsidRDefault="006F5728" w:rsidP="006F5728">
      <w:pPr>
        <w:rPr>
          <w:rFonts w:hint="eastAsia"/>
        </w:rPr>
      </w:pPr>
      <w:r>
        <w:rPr>
          <w:rFonts w:hint="eastAsia"/>
        </w:rPr>
        <w:t>【應檢附資料】</w:t>
      </w:r>
    </w:p>
    <w:p w:rsidR="006F5728" w:rsidRDefault="006F5728" w:rsidP="006F5728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中文履歷表（附近照乙張）。</w:t>
      </w:r>
    </w:p>
    <w:p w:rsidR="006F5728" w:rsidRDefault="006F5728" w:rsidP="006F5728">
      <w:pPr>
        <w:rPr>
          <w:rFonts w:hint="eastAsia"/>
        </w:rPr>
      </w:pPr>
      <w:proofErr w:type="gramStart"/>
      <w:r>
        <w:rPr>
          <w:rFonts w:hint="eastAsia"/>
        </w:rPr>
        <w:t xml:space="preserve">2. </w:t>
      </w:r>
      <w:proofErr w:type="gramEnd"/>
      <w:r>
        <w:rPr>
          <w:rFonts w:hint="eastAsia"/>
        </w:rPr>
        <w:t>簡要自傳。</w:t>
      </w:r>
    </w:p>
    <w:p w:rsidR="006F5728" w:rsidRDefault="006F5728" w:rsidP="006F5728">
      <w:r>
        <w:rPr>
          <w:rFonts w:hint="eastAsia"/>
        </w:rPr>
        <w:t xml:space="preserve">3. </w:t>
      </w:r>
      <w:r w:rsidR="00D028D1">
        <w:rPr>
          <w:rFonts w:hint="eastAsia"/>
        </w:rPr>
        <w:t>證照與畢業證書。</w:t>
      </w:r>
      <w:r>
        <w:rPr>
          <w:rFonts w:hint="eastAsia"/>
        </w:rPr>
        <w:t xml:space="preserve"> </w:t>
      </w:r>
    </w:p>
    <w:p w:rsidR="006F5728" w:rsidRDefault="006F5728" w:rsidP="006F5728"/>
    <w:p w:rsidR="00E90394" w:rsidRDefault="00E90394" w:rsidP="00E90394">
      <w:pPr>
        <w:rPr>
          <w:rFonts w:hint="eastAsia"/>
        </w:rPr>
      </w:pPr>
    </w:p>
    <w:sectPr w:rsidR="00E903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94"/>
    <w:rsid w:val="005C2068"/>
    <w:rsid w:val="006F5728"/>
    <w:rsid w:val="00D028D1"/>
    <w:rsid w:val="00E9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A381B-75FE-4960-98FF-7AC8CBCF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5728"/>
  </w:style>
  <w:style w:type="character" w:styleId="a3">
    <w:name w:val="Hyperlink"/>
    <w:basedOn w:val="a0"/>
    <w:uiPriority w:val="99"/>
    <w:semiHidden/>
    <w:unhideWhenUsed/>
    <w:rsid w:val="006F5728"/>
    <w:rPr>
      <w:color w:val="0000FF"/>
      <w:u w:val="single"/>
    </w:rPr>
  </w:style>
  <w:style w:type="character" w:styleId="a4">
    <w:name w:val="Emphasis"/>
    <w:basedOn w:val="a0"/>
    <w:uiPriority w:val="20"/>
    <w:qFormat/>
    <w:rsid w:val="006F57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Yu-Wen</dc:creator>
  <cp:keywords/>
  <dc:description/>
  <cp:lastModifiedBy>Yu-Wen</cp:lastModifiedBy>
  <cp:revision>1</cp:revision>
  <dcterms:created xsi:type="dcterms:W3CDTF">2016-05-21T09:21:00Z</dcterms:created>
  <dcterms:modified xsi:type="dcterms:W3CDTF">2016-05-21T09:58:00Z</dcterms:modified>
</cp:coreProperties>
</file>